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96" w:rsidRDefault="00C335E5" w:rsidP="009B2D5B">
      <w:pPr>
        <w:pStyle w:val="Bezproreda"/>
      </w:pPr>
      <w:r>
        <w:t xml:space="preserve">          </w:t>
      </w:r>
      <w:r>
        <w:rPr>
          <w:noProof/>
          <w:lang w:eastAsia="hr-HR"/>
        </w:rPr>
        <w:drawing>
          <wp:inline distT="0" distB="0" distL="0" distR="0" wp14:anchorId="0CAA92D3" wp14:editId="06CF67F8">
            <wp:extent cx="763583" cy="711747"/>
            <wp:effectExtent l="0" t="0" r="0" b="0"/>
            <wp:docPr id="1" name="Slika 1" descr="C:\Users\natalija.vodopija\Documents\lions\Lion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ja.vodopija\Documents\lions\Lion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09" cy="71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E5" w:rsidRDefault="00C335E5" w:rsidP="009B2D5B">
      <w:pPr>
        <w:pStyle w:val="Bezproreda"/>
        <w:rPr>
          <w:rFonts w:ascii="Arial Black" w:hAnsi="Arial Black"/>
          <w:color w:val="365F91" w:themeColor="accent1" w:themeShade="BF"/>
          <w:sz w:val="16"/>
          <w:szCs w:val="16"/>
        </w:rPr>
      </w:pPr>
      <w:r>
        <w:rPr>
          <w:rFonts w:ascii="Arial Black" w:hAnsi="Arial Black"/>
          <w:color w:val="365F91" w:themeColor="accent1" w:themeShade="BF"/>
          <w:sz w:val="16"/>
          <w:szCs w:val="16"/>
        </w:rPr>
        <w:t>LIONS KLUB NASTA ROJC</w:t>
      </w:r>
    </w:p>
    <w:p w:rsidR="00C335E5" w:rsidRDefault="00C335E5" w:rsidP="009B2D5B">
      <w:pPr>
        <w:pStyle w:val="Bezproreda"/>
        <w:rPr>
          <w:rFonts w:ascii="Arial Black" w:hAnsi="Arial Black"/>
          <w:color w:val="365F91" w:themeColor="accent1" w:themeShade="BF"/>
          <w:sz w:val="16"/>
          <w:szCs w:val="16"/>
        </w:rPr>
      </w:pPr>
      <w:r>
        <w:rPr>
          <w:rFonts w:ascii="Arial Black" w:hAnsi="Arial Black"/>
          <w:color w:val="365F91" w:themeColor="accent1" w:themeShade="BF"/>
          <w:sz w:val="16"/>
          <w:szCs w:val="16"/>
        </w:rPr>
        <w:tab/>
        <w:t>BJELOVAR</w:t>
      </w:r>
    </w:p>
    <w:p w:rsidR="009B2D5B" w:rsidRDefault="009B2D5B" w:rsidP="009B2D5B">
      <w:pPr>
        <w:pStyle w:val="Bezproreda"/>
        <w:rPr>
          <w:rFonts w:ascii="Arial" w:hAnsi="Arial" w:cs="Arial"/>
          <w:color w:val="365F91" w:themeColor="accent1" w:themeShade="BF"/>
          <w:sz w:val="16"/>
          <w:szCs w:val="16"/>
        </w:rPr>
      </w:pPr>
    </w:p>
    <w:p w:rsidR="009B2D5B" w:rsidRPr="009A71D6" w:rsidRDefault="009A71D6" w:rsidP="00D86CB1">
      <w:pPr>
        <w:pStyle w:val="Bezprored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</w:p>
    <w:p w:rsidR="00223160" w:rsidRDefault="00223160" w:rsidP="009B2D5B">
      <w:pPr>
        <w:pStyle w:val="Bezproreda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223160" w:rsidRDefault="00223160" w:rsidP="00B66846">
      <w:pPr>
        <w:pStyle w:val="Bezproreda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Poštovani,</w:t>
      </w:r>
    </w:p>
    <w:p w:rsidR="00223160" w:rsidRDefault="00223160" w:rsidP="009B2D5B">
      <w:pPr>
        <w:pStyle w:val="Bezproreda"/>
        <w:rPr>
          <w:rFonts w:ascii="Arial" w:hAnsi="Arial" w:cs="Arial"/>
          <w:sz w:val="18"/>
          <w:szCs w:val="18"/>
        </w:rPr>
      </w:pPr>
    </w:p>
    <w:p w:rsidR="00696888" w:rsidRDefault="00D86CB1" w:rsidP="00B66846">
      <w:pPr>
        <w:pStyle w:val="Bezproreda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Čast nam je pozvati Vas na </w:t>
      </w:r>
      <w:proofErr w:type="spellStart"/>
      <w:r>
        <w:rPr>
          <w:rFonts w:ascii="Arial" w:hAnsi="Arial" w:cs="Arial"/>
          <w:sz w:val="18"/>
          <w:szCs w:val="18"/>
        </w:rPr>
        <w:t>Charter</w:t>
      </w:r>
      <w:proofErr w:type="spellEnd"/>
      <w:r>
        <w:rPr>
          <w:rFonts w:ascii="Arial" w:hAnsi="Arial" w:cs="Arial"/>
          <w:sz w:val="18"/>
          <w:szCs w:val="18"/>
        </w:rPr>
        <w:t xml:space="preserve"> večeru </w:t>
      </w:r>
      <w:proofErr w:type="spellStart"/>
      <w:r>
        <w:rPr>
          <w:rFonts w:ascii="Arial" w:hAnsi="Arial" w:cs="Arial"/>
          <w:sz w:val="18"/>
          <w:szCs w:val="18"/>
        </w:rPr>
        <w:t>Lions</w:t>
      </w:r>
      <w:proofErr w:type="spellEnd"/>
      <w:r>
        <w:rPr>
          <w:rFonts w:ascii="Arial" w:hAnsi="Arial" w:cs="Arial"/>
          <w:sz w:val="18"/>
          <w:szCs w:val="18"/>
        </w:rPr>
        <w:t xml:space="preserve"> kluba </w:t>
      </w:r>
      <w:proofErr w:type="spellStart"/>
      <w:r>
        <w:rPr>
          <w:rFonts w:ascii="Arial" w:hAnsi="Arial" w:cs="Arial"/>
          <w:sz w:val="18"/>
          <w:szCs w:val="18"/>
        </w:rPr>
        <w:t>Nasta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Rojc</w:t>
      </w:r>
      <w:proofErr w:type="spellEnd"/>
      <w:r>
        <w:rPr>
          <w:rFonts w:ascii="Arial" w:hAnsi="Arial" w:cs="Arial"/>
          <w:sz w:val="18"/>
          <w:szCs w:val="18"/>
        </w:rPr>
        <w:t xml:space="preserve"> Bjelovar koja će se održati 29. veljače u Hotelu Central s početkom u 19 sati.</w:t>
      </w:r>
    </w:p>
    <w:p w:rsidR="00B66846" w:rsidRDefault="00B66846" w:rsidP="00B66846">
      <w:pPr>
        <w:pStyle w:val="Bezproreda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86CB1" w:rsidRDefault="00012764" w:rsidP="00B66846">
      <w:pPr>
        <w:pStyle w:val="Bezproreda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Uplatom 150,00 kuna po osobi na račun LC </w:t>
      </w:r>
      <w:proofErr w:type="spellStart"/>
      <w:r>
        <w:rPr>
          <w:rFonts w:ascii="Arial" w:hAnsi="Arial" w:cs="Arial"/>
          <w:b/>
          <w:sz w:val="18"/>
          <w:szCs w:val="18"/>
        </w:rPr>
        <w:t>Nasta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Rojc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Pr="00012764">
        <w:rPr>
          <w:rFonts w:ascii="Arial" w:hAnsi="Arial" w:cs="Arial"/>
          <w:b/>
          <w:sz w:val="18"/>
          <w:szCs w:val="18"/>
        </w:rPr>
        <w:t>HR2824020061500077655</w:t>
      </w:r>
      <w:r>
        <w:rPr>
          <w:rFonts w:ascii="Arial" w:hAnsi="Arial" w:cs="Arial"/>
          <w:b/>
          <w:sz w:val="18"/>
          <w:szCs w:val="18"/>
        </w:rPr>
        <w:t xml:space="preserve"> (s naznakom donacija) i dolaskom na ovo druženje pomažete nam u prikupljanju sredstava za pomoć </w:t>
      </w:r>
      <w:r w:rsidR="00D86CB1" w:rsidRPr="00D86CB1">
        <w:rPr>
          <w:rFonts w:ascii="Arial" w:hAnsi="Arial" w:cs="Arial"/>
          <w:b/>
          <w:sz w:val="18"/>
          <w:szCs w:val="18"/>
        </w:rPr>
        <w:t>Sigurnoj kući, sklonište za žene Bjelovar</w:t>
      </w:r>
      <w:r w:rsidR="00D86CB1">
        <w:rPr>
          <w:rFonts w:ascii="Arial" w:hAnsi="Arial" w:cs="Arial"/>
          <w:sz w:val="18"/>
          <w:szCs w:val="18"/>
        </w:rPr>
        <w:t>.</w:t>
      </w:r>
    </w:p>
    <w:p w:rsidR="00012764" w:rsidRDefault="00012764" w:rsidP="00D86CB1">
      <w:pPr>
        <w:pStyle w:val="Bezprored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12764" w:rsidRDefault="00012764" w:rsidP="00D86CB1">
      <w:pPr>
        <w:pStyle w:val="Bezproreda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Ulaznice je, uz najavu, moguće kupiti i na licu mjesta, u gotovini, te sudjelovati u nagradnoj tomboli s cijenom od 30,00 kuna po listiću.</w:t>
      </w:r>
    </w:p>
    <w:p w:rsidR="00012764" w:rsidRDefault="00012764" w:rsidP="00D86CB1">
      <w:pPr>
        <w:pStyle w:val="Bezprored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12764" w:rsidRPr="00B66846" w:rsidRDefault="00012764" w:rsidP="00B66846">
      <w:pPr>
        <w:pStyle w:val="Bezproreda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B66846">
        <w:rPr>
          <w:rFonts w:ascii="Arial" w:hAnsi="Arial" w:cs="Arial"/>
          <w:b/>
          <w:sz w:val="18"/>
          <w:szCs w:val="18"/>
        </w:rPr>
        <w:t>Veselimo se vašem dolasku.</w:t>
      </w:r>
    </w:p>
    <w:p w:rsidR="00012764" w:rsidRPr="00B66846" w:rsidRDefault="00012764" w:rsidP="00B66846">
      <w:pPr>
        <w:pStyle w:val="Bezproreda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012764" w:rsidRPr="00B66846" w:rsidRDefault="00012764" w:rsidP="00B66846">
      <w:pPr>
        <w:pStyle w:val="Bezproreda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B66846">
        <w:rPr>
          <w:rFonts w:ascii="Arial" w:hAnsi="Arial" w:cs="Arial"/>
          <w:b/>
          <w:sz w:val="18"/>
          <w:szCs w:val="18"/>
        </w:rPr>
        <w:t>We</w:t>
      </w:r>
      <w:proofErr w:type="spellEnd"/>
      <w:r w:rsidRPr="00B6684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66846">
        <w:rPr>
          <w:rFonts w:ascii="Arial" w:hAnsi="Arial" w:cs="Arial"/>
          <w:b/>
          <w:sz w:val="18"/>
          <w:szCs w:val="18"/>
        </w:rPr>
        <w:t>serve</w:t>
      </w:r>
      <w:proofErr w:type="spellEnd"/>
      <w:r w:rsidRPr="00B66846">
        <w:rPr>
          <w:rFonts w:ascii="Arial" w:hAnsi="Arial" w:cs="Arial"/>
          <w:b/>
          <w:sz w:val="18"/>
          <w:szCs w:val="18"/>
        </w:rPr>
        <w:t>! – Mi služimo!</w:t>
      </w:r>
    </w:p>
    <w:p w:rsidR="00696888" w:rsidRDefault="00696888" w:rsidP="009B2D5B">
      <w:pPr>
        <w:pStyle w:val="Bezproreda"/>
        <w:rPr>
          <w:rFonts w:ascii="Arial" w:hAnsi="Arial" w:cs="Arial"/>
          <w:sz w:val="18"/>
          <w:szCs w:val="18"/>
        </w:rPr>
      </w:pPr>
    </w:p>
    <w:p w:rsidR="00087602" w:rsidRDefault="00087602" w:rsidP="009B2D5B">
      <w:pPr>
        <w:pStyle w:val="Bezproreda"/>
        <w:rPr>
          <w:rFonts w:ascii="Arial" w:hAnsi="Arial" w:cs="Arial"/>
          <w:sz w:val="18"/>
          <w:szCs w:val="18"/>
        </w:rPr>
      </w:pPr>
    </w:p>
    <w:p w:rsidR="00087602" w:rsidRDefault="00087602" w:rsidP="009B2D5B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87602" w:rsidRDefault="00087602" w:rsidP="009B2D5B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F217E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Natalija Vodopija</w:t>
      </w:r>
    </w:p>
    <w:p w:rsidR="005F217E" w:rsidRPr="009A71D6" w:rsidRDefault="005F217E" w:rsidP="009B2D5B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66846">
        <w:rPr>
          <w:rFonts w:ascii="Arial" w:hAnsi="Arial" w:cs="Arial"/>
          <w:sz w:val="18"/>
          <w:szCs w:val="18"/>
        </w:rPr>
        <w:t xml:space="preserve">Predsjednica LC </w:t>
      </w:r>
      <w:proofErr w:type="spellStart"/>
      <w:r w:rsidR="00B66846">
        <w:rPr>
          <w:rFonts w:ascii="Arial" w:hAnsi="Arial" w:cs="Arial"/>
          <w:sz w:val="18"/>
          <w:szCs w:val="18"/>
        </w:rPr>
        <w:t>Nasta</w:t>
      </w:r>
      <w:proofErr w:type="spellEnd"/>
      <w:r w:rsidR="00B6684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66846">
        <w:rPr>
          <w:rFonts w:ascii="Arial" w:hAnsi="Arial" w:cs="Arial"/>
          <w:sz w:val="18"/>
          <w:szCs w:val="18"/>
        </w:rPr>
        <w:t>Rojc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 w:rsidR="00B6684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  <w:lang w:eastAsia="hr-HR"/>
        </w:rPr>
        <w:drawing>
          <wp:inline distT="0" distB="0" distL="0" distR="0">
            <wp:extent cx="1207881" cy="1330428"/>
            <wp:effectExtent l="0" t="0" r="0" b="3175"/>
            <wp:docPr id="2" name="Slika 2" descr="C:\Users\natalija.vodopija\Downloads\IMG_20200117_11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ja.vodopija\Downloads\IMG_20200117_110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54" cy="133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17E" w:rsidRPr="009A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E5"/>
    <w:rsid w:val="00012764"/>
    <w:rsid w:val="00087602"/>
    <w:rsid w:val="00223160"/>
    <w:rsid w:val="00574029"/>
    <w:rsid w:val="005B7ABE"/>
    <w:rsid w:val="005C449E"/>
    <w:rsid w:val="005F217E"/>
    <w:rsid w:val="00696888"/>
    <w:rsid w:val="009A71D6"/>
    <w:rsid w:val="009B2D5B"/>
    <w:rsid w:val="00B66846"/>
    <w:rsid w:val="00C335E5"/>
    <w:rsid w:val="00D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5E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B2D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5E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B2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Vodopija</dc:creator>
  <cp:lastModifiedBy>Natalija Vodopija</cp:lastModifiedBy>
  <cp:revision>2</cp:revision>
  <dcterms:created xsi:type="dcterms:W3CDTF">2020-01-30T10:27:00Z</dcterms:created>
  <dcterms:modified xsi:type="dcterms:W3CDTF">2020-01-30T10:27:00Z</dcterms:modified>
</cp:coreProperties>
</file>